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A545F" w:rsidRPr="00FC3A41" w:rsidRDefault="009B40C4">
      <w:pPr>
        <w:pBdr>
          <w:top w:val="nil"/>
          <w:left w:val="nil"/>
          <w:bottom w:val="nil"/>
          <w:right w:val="nil"/>
          <w:between w:val="nil"/>
        </w:pBdr>
        <w:spacing w:after="0" w:line="240" w:lineRule="auto"/>
        <w:ind w:left="1" w:hanging="3"/>
        <w:jc w:val="center"/>
        <w:rPr>
          <w:rFonts w:ascii="Times New Roman" w:eastAsia="Arial" w:hAnsi="Times New Roman" w:cs="Times New Roman"/>
          <w:color w:val="000000"/>
          <w:sz w:val="36"/>
          <w:szCs w:val="36"/>
        </w:rPr>
      </w:pPr>
      <w:r w:rsidRPr="00FC3A41">
        <w:rPr>
          <w:rFonts w:ascii="Times New Roman" w:eastAsia="Arial" w:hAnsi="Times New Roman" w:cs="Times New Roman"/>
          <w:b/>
          <w:color w:val="000000"/>
          <w:sz w:val="28"/>
          <w:szCs w:val="28"/>
        </w:rPr>
        <w:t>PLANTILLA PARA COMUNICACIÓN</w:t>
      </w:r>
      <w:r w:rsidRPr="00FC3A41">
        <w:rPr>
          <w:rFonts w:ascii="Times New Roman" w:eastAsia="Arial" w:hAnsi="Times New Roman" w:cs="Times New Roman"/>
          <w:b/>
          <w:color w:val="000000"/>
          <w:sz w:val="36"/>
          <w:szCs w:val="36"/>
        </w:rPr>
        <w:t xml:space="preserve"> </w:t>
      </w:r>
    </w:p>
    <w:p w14:paraId="00000002" w14:textId="77777777" w:rsidR="00FA545F" w:rsidRPr="00FC3A41" w:rsidRDefault="00FA545F">
      <w:pPr>
        <w:spacing w:after="0" w:line="240" w:lineRule="auto"/>
        <w:ind w:left="0" w:hanging="2"/>
        <w:jc w:val="both"/>
        <w:rPr>
          <w:rFonts w:ascii="Times New Roman" w:eastAsia="Arial" w:hAnsi="Times New Roman" w:cs="Times New Roman"/>
          <w:sz w:val="24"/>
          <w:szCs w:val="24"/>
        </w:rPr>
      </w:pPr>
    </w:p>
    <w:p w14:paraId="00000003" w14:textId="2FFA8A81" w:rsidR="00FA545F" w:rsidRPr="00FC3A41" w:rsidRDefault="009B40C4">
      <w:pPr>
        <w:spacing w:after="0" w:line="240" w:lineRule="auto"/>
        <w:ind w:left="0" w:hanging="2"/>
        <w:jc w:val="center"/>
        <w:rPr>
          <w:rFonts w:ascii="Times New Roman" w:eastAsia="Arial" w:hAnsi="Times New Roman" w:cs="Times New Roman"/>
          <w:sz w:val="24"/>
          <w:szCs w:val="24"/>
        </w:rPr>
      </w:pPr>
      <w:r w:rsidRPr="00FC3A41">
        <w:rPr>
          <w:rFonts w:ascii="Times New Roman" w:eastAsia="Arial" w:hAnsi="Times New Roman" w:cs="Times New Roman"/>
          <w:b/>
          <w:sz w:val="24"/>
          <w:szCs w:val="24"/>
        </w:rPr>
        <w:t xml:space="preserve">Fecha límite de envío: </w:t>
      </w:r>
      <w:r w:rsidR="002739FA">
        <w:rPr>
          <w:rFonts w:ascii="Times New Roman" w:eastAsia="Arial" w:hAnsi="Times New Roman" w:cs="Times New Roman"/>
          <w:b/>
          <w:sz w:val="24"/>
          <w:szCs w:val="24"/>
        </w:rPr>
        <w:t>2</w:t>
      </w:r>
      <w:r w:rsidR="00DF4655">
        <w:rPr>
          <w:rFonts w:ascii="Times New Roman" w:eastAsia="Arial" w:hAnsi="Times New Roman" w:cs="Times New Roman"/>
          <w:b/>
          <w:sz w:val="24"/>
          <w:szCs w:val="24"/>
        </w:rPr>
        <w:t>1</w:t>
      </w:r>
      <w:r w:rsidRPr="00FC3A41">
        <w:rPr>
          <w:rFonts w:ascii="Times New Roman" w:eastAsia="Arial" w:hAnsi="Times New Roman" w:cs="Times New Roman"/>
          <w:b/>
          <w:sz w:val="24"/>
          <w:szCs w:val="24"/>
        </w:rPr>
        <w:t xml:space="preserve"> de </w:t>
      </w:r>
      <w:r w:rsidR="00876177">
        <w:rPr>
          <w:rFonts w:ascii="Times New Roman" w:eastAsia="Arial" w:hAnsi="Times New Roman" w:cs="Times New Roman"/>
          <w:b/>
          <w:sz w:val="24"/>
          <w:szCs w:val="24"/>
        </w:rPr>
        <w:t>febrero</w:t>
      </w:r>
      <w:r w:rsidRPr="00FC3A41">
        <w:rPr>
          <w:rFonts w:ascii="Times New Roman" w:eastAsia="Arial" w:hAnsi="Times New Roman" w:cs="Times New Roman"/>
          <w:b/>
          <w:sz w:val="24"/>
          <w:szCs w:val="24"/>
        </w:rPr>
        <w:t xml:space="preserve"> de 202</w:t>
      </w:r>
      <w:r w:rsidR="00DF4655">
        <w:rPr>
          <w:rFonts w:ascii="Times New Roman" w:eastAsia="Arial" w:hAnsi="Times New Roman" w:cs="Times New Roman"/>
          <w:b/>
          <w:sz w:val="24"/>
          <w:szCs w:val="24"/>
        </w:rPr>
        <w:t>5</w:t>
      </w:r>
    </w:p>
    <w:p w14:paraId="00000004" w14:textId="77777777" w:rsidR="00FA545F" w:rsidRPr="00FC3A41" w:rsidRDefault="00FA545F">
      <w:pPr>
        <w:spacing w:after="0" w:line="240" w:lineRule="auto"/>
        <w:ind w:left="0" w:hanging="2"/>
        <w:jc w:val="both"/>
        <w:rPr>
          <w:rFonts w:ascii="Times New Roman" w:eastAsia="Arial" w:hAnsi="Times New Roman" w:cs="Times New Roman"/>
          <w:color w:val="4F6228"/>
        </w:rPr>
      </w:pPr>
    </w:p>
    <w:p w14:paraId="00000005" w14:textId="77777777" w:rsidR="00FA545F" w:rsidRPr="00FC3A41" w:rsidRDefault="00FA545F">
      <w:pPr>
        <w:spacing w:after="0" w:line="240" w:lineRule="auto"/>
        <w:ind w:left="0" w:hanging="2"/>
        <w:jc w:val="center"/>
        <w:rPr>
          <w:rFonts w:ascii="Times New Roman" w:eastAsia="Arial" w:hAnsi="Times New Roman" w:cs="Times New Roman"/>
          <w:color w:val="4F6228"/>
        </w:rPr>
      </w:pPr>
    </w:p>
    <w:p w14:paraId="00000006" w14:textId="77777777" w:rsidR="00FA545F" w:rsidRPr="00FC3A41" w:rsidRDefault="00FA545F">
      <w:pPr>
        <w:spacing w:after="0" w:line="240" w:lineRule="auto"/>
        <w:ind w:left="0" w:hanging="2"/>
        <w:jc w:val="both"/>
        <w:rPr>
          <w:rFonts w:ascii="Times New Roman" w:eastAsia="Arial" w:hAnsi="Times New Roman" w:cs="Times New Roman"/>
        </w:rPr>
      </w:pPr>
    </w:p>
    <w:p w14:paraId="00000007" w14:textId="260E4672" w:rsidR="00FA545F" w:rsidRPr="00FC3A41" w:rsidRDefault="009B0C9A">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Nombre completo del autor/es:</w:t>
      </w:r>
    </w:p>
    <w:p w14:paraId="00000008" w14:textId="77777777" w:rsidR="00FA545F" w:rsidRPr="00FC3A41" w:rsidRDefault="00FA545F">
      <w:pPr>
        <w:spacing w:after="0" w:line="240" w:lineRule="auto"/>
        <w:ind w:left="0" w:hanging="2"/>
        <w:jc w:val="both"/>
        <w:rPr>
          <w:rFonts w:ascii="Times New Roman" w:eastAsia="Arial" w:hAnsi="Times New Roman" w:cs="Times New Roman"/>
        </w:rPr>
      </w:pPr>
    </w:p>
    <w:p w14:paraId="00000009" w14:textId="3CABEF26" w:rsidR="00FA545F" w:rsidRPr="00FC3A41" w:rsidRDefault="009B0C9A">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Título de la comunicación</w:t>
      </w:r>
      <w:r w:rsidR="009B40C4" w:rsidRPr="00FC3A41">
        <w:rPr>
          <w:rFonts w:ascii="Times New Roman" w:eastAsia="Arial" w:hAnsi="Times New Roman" w:cs="Times New Roman"/>
        </w:rPr>
        <w:t xml:space="preserve">: </w:t>
      </w:r>
    </w:p>
    <w:p w14:paraId="0000000A" w14:textId="77777777" w:rsidR="00FA545F" w:rsidRPr="00FC3A41" w:rsidRDefault="00FA545F">
      <w:pPr>
        <w:spacing w:after="0" w:line="240" w:lineRule="auto"/>
        <w:ind w:left="0" w:hanging="2"/>
        <w:jc w:val="both"/>
        <w:rPr>
          <w:rFonts w:ascii="Times New Roman" w:eastAsia="Arial" w:hAnsi="Times New Roman" w:cs="Times New Roman"/>
        </w:rPr>
      </w:pPr>
    </w:p>
    <w:p w14:paraId="0000000B"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Universidad y/o Departamento:</w:t>
      </w:r>
    </w:p>
    <w:p w14:paraId="0000000C" w14:textId="77777777" w:rsidR="00FA545F" w:rsidRPr="00FC3A41" w:rsidRDefault="00FA545F">
      <w:pPr>
        <w:spacing w:after="0" w:line="240" w:lineRule="auto"/>
        <w:ind w:left="0" w:hanging="2"/>
        <w:jc w:val="both"/>
        <w:rPr>
          <w:rFonts w:ascii="Times New Roman" w:eastAsia="Arial" w:hAnsi="Times New Roman" w:cs="Times New Roman"/>
        </w:rPr>
      </w:pPr>
    </w:p>
    <w:p w14:paraId="0000000D"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 xml:space="preserve">Cargo: </w:t>
      </w:r>
    </w:p>
    <w:p w14:paraId="0000000E" w14:textId="77777777" w:rsidR="00FA545F" w:rsidRPr="00FC3A41" w:rsidRDefault="00FA545F">
      <w:pPr>
        <w:spacing w:after="0" w:line="240" w:lineRule="auto"/>
        <w:ind w:left="0" w:hanging="2"/>
        <w:jc w:val="both"/>
        <w:rPr>
          <w:rFonts w:ascii="Times New Roman" w:eastAsia="Arial" w:hAnsi="Times New Roman" w:cs="Times New Roman"/>
        </w:rPr>
      </w:pPr>
    </w:p>
    <w:p w14:paraId="0000000F" w14:textId="2B025DAC"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Email:</w:t>
      </w:r>
    </w:p>
    <w:p w14:paraId="00000010" w14:textId="77777777" w:rsidR="00FA545F" w:rsidRPr="00FC3A41" w:rsidRDefault="00FA545F">
      <w:pPr>
        <w:spacing w:after="0" w:line="240" w:lineRule="auto"/>
        <w:ind w:left="0" w:hanging="2"/>
        <w:jc w:val="both"/>
        <w:rPr>
          <w:rFonts w:ascii="Times New Roman" w:eastAsia="Arial" w:hAnsi="Times New Roman" w:cs="Times New Roman"/>
        </w:rPr>
      </w:pPr>
    </w:p>
    <w:p w14:paraId="00000011" w14:textId="77777777" w:rsidR="00FA545F" w:rsidRPr="00FC3A41" w:rsidRDefault="00FA545F">
      <w:pPr>
        <w:spacing w:after="0" w:line="240" w:lineRule="auto"/>
        <w:ind w:left="0" w:hanging="2"/>
        <w:jc w:val="both"/>
        <w:rPr>
          <w:rFonts w:ascii="Times New Roman" w:eastAsia="Arial" w:hAnsi="Times New Roman" w:cs="Times New Roman"/>
        </w:rPr>
      </w:pPr>
    </w:p>
    <w:p w14:paraId="00000012" w14:textId="77777777" w:rsidR="00FA545F" w:rsidRPr="00FC3A41" w:rsidRDefault="009B40C4">
      <w:pPr>
        <w:spacing w:after="0" w:line="240" w:lineRule="auto"/>
        <w:ind w:left="0" w:hanging="2"/>
        <w:jc w:val="center"/>
        <w:rPr>
          <w:rFonts w:ascii="Times New Roman" w:eastAsia="Arial" w:hAnsi="Times New Roman" w:cs="Times New Roman"/>
        </w:rPr>
      </w:pPr>
      <w:r w:rsidRPr="00FC3A41">
        <w:rPr>
          <w:rFonts w:ascii="Times New Roman" w:eastAsia="Arial" w:hAnsi="Times New Roman" w:cs="Times New Roman"/>
          <w:b/>
        </w:rPr>
        <w:t>INSTRUCCIONES PARA COMPLETAR ESTA PLANTILLA</w:t>
      </w:r>
    </w:p>
    <w:p w14:paraId="00000013" w14:textId="77777777" w:rsidR="00FA545F" w:rsidRPr="00FC3A41" w:rsidRDefault="009B40C4">
      <w:pPr>
        <w:spacing w:after="0" w:line="240" w:lineRule="auto"/>
        <w:ind w:left="0" w:hanging="2"/>
        <w:jc w:val="center"/>
        <w:rPr>
          <w:rFonts w:ascii="Times New Roman" w:eastAsia="Arial" w:hAnsi="Times New Roman" w:cs="Times New Roman"/>
          <w:color w:val="FF0000"/>
        </w:rPr>
      </w:pPr>
      <w:r w:rsidRPr="00FC3A41">
        <w:rPr>
          <w:rFonts w:ascii="Times New Roman" w:eastAsia="Arial" w:hAnsi="Times New Roman" w:cs="Times New Roman"/>
          <w:b/>
          <w:color w:val="FF0000"/>
        </w:rPr>
        <w:t>(No borrar esta sección)</w:t>
      </w:r>
    </w:p>
    <w:p w14:paraId="00000014" w14:textId="77777777" w:rsidR="00FA545F" w:rsidRPr="00FC3A41" w:rsidRDefault="00FA545F">
      <w:pPr>
        <w:spacing w:after="0" w:line="240" w:lineRule="auto"/>
        <w:ind w:left="0" w:hanging="2"/>
        <w:jc w:val="both"/>
        <w:rPr>
          <w:rFonts w:ascii="Times New Roman" w:eastAsia="Arial" w:hAnsi="Times New Roman" w:cs="Times New Roman"/>
        </w:rPr>
      </w:pPr>
    </w:p>
    <w:p w14:paraId="00000015"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IMPORTANTE</w:t>
      </w:r>
      <w:r w:rsidRPr="00FC3A41">
        <w:rPr>
          <w:rFonts w:ascii="Times New Roman" w:eastAsia="Arial" w:hAnsi="Times New Roman" w:cs="Times New Roman"/>
        </w:rPr>
        <w:t xml:space="preserve">: </w:t>
      </w:r>
    </w:p>
    <w:p w14:paraId="00000016"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Solo se aceptarán comunicaciones que se envíen atendiendo escrupulosamente a las instrucciones. Por ello le rogamos que lea atentamente este documento antes de remitirnos su propuesta.</w:t>
      </w:r>
    </w:p>
    <w:p w14:paraId="00000017" w14:textId="77777777" w:rsidR="00FA545F" w:rsidRPr="00FC3A41" w:rsidRDefault="00FA545F">
      <w:pPr>
        <w:spacing w:after="0" w:line="240" w:lineRule="auto"/>
        <w:ind w:left="0" w:hanging="2"/>
        <w:jc w:val="both"/>
        <w:rPr>
          <w:rFonts w:ascii="Times New Roman" w:eastAsia="Arial" w:hAnsi="Times New Roman" w:cs="Times New Roman"/>
        </w:rPr>
      </w:pPr>
    </w:p>
    <w:p w14:paraId="00000018"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Extensión y formato</w:t>
      </w:r>
      <w:r w:rsidRPr="00FC3A41">
        <w:rPr>
          <w:rFonts w:ascii="Times New Roman" w:eastAsia="Arial" w:hAnsi="Times New Roman" w:cs="Times New Roman"/>
        </w:rPr>
        <w:t xml:space="preserve">: </w:t>
      </w:r>
    </w:p>
    <w:p w14:paraId="00000019" w14:textId="71BC5E00"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 xml:space="preserve">El texto final, en español o portugués, debe tener entre cuatro </w:t>
      </w:r>
      <w:r w:rsidR="009B0C9A" w:rsidRPr="00FC3A41">
        <w:rPr>
          <w:rFonts w:ascii="Times New Roman" w:eastAsia="Arial" w:hAnsi="Times New Roman" w:cs="Times New Roman"/>
        </w:rPr>
        <w:t xml:space="preserve">(04) </w:t>
      </w:r>
      <w:r w:rsidRPr="00FC3A41">
        <w:rPr>
          <w:rFonts w:ascii="Times New Roman" w:eastAsia="Arial" w:hAnsi="Times New Roman" w:cs="Times New Roman"/>
        </w:rPr>
        <w:t>y cinco</w:t>
      </w:r>
      <w:r w:rsidR="009B0C9A" w:rsidRPr="00FC3A41">
        <w:rPr>
          <w:rFonts w:ascii="Times New Roman" w:eastAsia="Arial" w:hAnsi="Times New Roman" w:cs="Times New Roman"/>
        </w:rPr>
        <w:t xml:space="preserve"> (05)</w:t>
      </w:r>
      <w:r w:rsidRPr="00FC3A41">
        <w:rPr>
          <w:rFonts w:ascii="Times New Roman" w:eastAsia="Arial" w:hAnsi="Times New Roman" w:cs="Times New Roman"/>
        </w:rPr>
        <w:t xml:space="preserve"> mil palabras incluyendo título, resumen, referencias bibliográficas, gráficos, imágenes y anexos. Tipo de letra: Times New </w:t>
      </w:r>
      <w:proofErr w:type="spellStart"/>
      <w:r w:rsidRPr="00FC3A41">
        <w:rPr>
          <w:rFonts w:ascii="Times New Roman" w:eastAsia="Arial" w:hAnsi="Times New Roman" w:cs="Times New Roman"/>
        </w:rPr>
        <w:t>Roman</w:t>
      </w:r>
      <w:proofErr w:type="spellEnd"/>
      <w:r w:rsidRPr="00FC3A41">
        <w:rPr>
          <w:rFonts w:ascii="Times New Roman" w:eastAsia="Arial" w:hAnsi="Times New Roman" w:cs="Times New Roman"/>
        </w:rPr>
        <w:t>, 12 puntos, a 1,5 espacios; márgenes inferior y superior de 2,5 cm y derecho e izquierdo de 3 cm.</w:t>
      </w:r>
    </w:p>
    <w:p w14:paraId="0000001A" w14:textId="77777777" w:rsidR="00FA545F" w:rsidRPr="00FC3A41" w:rsidRDefault="00FA545F">
      <w:pPr>
        <w:spacing w:after="0" w:line="240" w:lineRule="auto"/>
        <w:ind w:left="0" w:hanging="2"/>
        <w:jc w:val="both"/>
        <w:rPr>
          <w:rFonts w:ascii="Times New Roman" w:eastAsia="Arial" w:hAnsi="Times New Roman" w:cs="Times New Roman"/>
          <w:color w:val="4F6228"/>
        </w:rPr>
      </w:pPr>
    </w:p>
    <w:p w14:paraId="0000001B"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Contenido del texto</w:t>
      </w:r>
      <w:r w:rsidRPr="00FC3A41">
        <w:rPr>
          <w:rFonts w:ascii="Times New Roman" w:eastAsia="Arial" w:hAnsi="Times New Roman" w:cs="Times New Roman"/>
        </w:rPr>
        <w:t xml:space="preserve">: </w:t>
      </w:r>
    </w:p>
    <w:p w14:paraId="0000001C"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El texto debe ordenarse de tal forma que de su lectura se obtenga una clara comprensión del objeto de estudio. El desarrollo de la comunicación debe incluir al menos, introducción, objetivos, metodología y conclusiones.</w:t>
      </w:r>
    </w:p>
    <w:p w14:paraId="0000001D" w14:textId="77777777" w:rsidR="00FA545F" w:rsidRPr="00FC3A41" w:rsidRDefault="00FA545F">
      <w:pPr>
        <w:spacing w:after="0" w:line="240" w:lineRule="auto"/>
        <w:ind w:left="0" w:hanging="2"/>
        <w:jc w:val="both"/>
        <w:rPr>
          <w:rFonts w:ascii="Times New Roman" w:eastAsia="Arial" w:hAnsi="Times New Roman" w:cs="Times New Roman"/>
        </w:rPr>
      </w:pPr>
    </w:p>
    <w:p w14:paraId="0000001E"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Epígrafes y capítulos</w:t>
      </w:r>
      <w:r w:rsidRPr="00FC3A41">
        <w:rPr>
          <w:rFonts w:ascii="Times New Roman" w:eastAsia="Arial" w:hAnsi="Times New Roman" w:cs="Times New Roman"/>
        </w:rPr>
        <w:t xml:space="preserve">: </w:t>
      </w:r>
    </w:p>
    <w:p w14:paraId="0000001F"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 xml:space="preserve">Todos los epígrafes y </w:t>
      </w:r>
      <w:proofErr w:type="spellStart"/>
      <w:r w:rsidRPr="00FC3A41">
        <w:rPr>
          <w:rFonts w:ascii="Times New Roman" w:eastAsia="Arial" w:hAnsi="Times New Roman" w:cs="Times New Roman"/>
        </w:rPr>
        <w:t>subepígrafes</w:t>
      </w:r>
      <w:proofErr w:type="spellEnd"/>
      <w:r w:rsidRPr="00FC3A41">
        <w:rPr>
          <w:rFonts w:ascii="Times New Roman" w:eastAsia="Arial" w:hAnsi="Times New Roman" w:cs="Times New Roman"/>
        </w:rPr>
        <w:t xml:space="preserve"> de las comunicaciones, si los hubiere, irán numerados siguiendo el esquema: 1, 1.1., 1.2., 2., etc.</w:t>
      </w:r>
    </w:p>
    <w:p w14:paraId="00000020" w14:textId="77777777" w:rsidR="00FA545F" w:rsidRPr="00FC3A41" w:rsidRDefault="00FA545F">
      <w:pPr>
        <w:spacing w:after="0" w:line="240" w:lineRule="auto"/>
        <w:ind w:left="0" w:hanging="2"/>
        <w:jc w:val="both"/>
        <w:rPr>
          <w:rFonts w:ascii="Times New Roman" w:eastAsia="Arial" w:hAnsi="Times New Roman" w:cs="Times New Roman"/>
        </w:rPr>
      </w:pPr>
    </w:p>
    <w:p w14:paraId="00000021" w14:textId="77777777" w:rsidR="00FA545F" w:rsidRPr="00FC3A41" w:rsidRDefault="00FA545F">
      <w:pPr>
        <w:spacing w:after="0" w:line="240" w:lineRule="auto"/>
        <w:ind w:left="0" w:hanging="2"/>
        <w:jc w:val="both"/>
        <w:rPr>
          <w:rFonts w:ascii="Times New Roman" w:eastAsia="Arial" w:hAnsi="Times New Roman" w:cs="Times New Roman"/>
          <w:color w:val="4F6228"/>
        </w:rPr>
      </w:pPr>
    </w:p>
    <w:p w14:paraId="00000022"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Gráficos e imágenes</w:t>
      </w:r>
      <w:r w:rsidRPr="00FC3A41">
        <w:rPr>
          <w:rFonts w:ascii="Times New Roman" w:eastAsia="Arial" w:hAnsi="Times New Roman" w:cs="Times New Roman"/>
        </w:rPr>
        <w:t xml:space="preserve">: </w:t>
      </w:r>
    </w:p>
    <w:p w14:paraId="00000023" w14:textId="1CE2BF98"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Los gráficos e imágenes serán enviados en formato .</w:t>
      </w:r>
      <w:proofErr w:type="spellStart"/>
      <w:r w:rsidRPr="00FC3A41">
        <w:rPr>
          <w:rFonts w:ascii="Times New Roman" w:eastAsia="Arial" w:hAnsi="Times New Roman" w:cs="Times New Roman"/>
        </w:rPr>
        <w:t>jpg</w:t>
      </w:r>
      <w:proofErr w:type="spellEnd"/>
      <w:r w:rsidRPr="00FC3A41">
        <w:rPr>
          <w:rFonts w:ascii="Times New Roman" w:eastAsia="Arial" w:hAnsi="Times New Roman" w:cs="Times New Roman"/>
        </w:rPr>
        <w:t xml:space="preserve"> en archivos adjuntos originales, numerados e indicando en el texto de la comunicación el lugar exacto en el que deben aparecer. Las imágenes o gráficos, además de ser originales o/y citarse su procedencia, no deberán ser más de cinco </w:t>
      </w:r>
      <w:r w:rsidR="009B0C9A" w:rsidRPr="00FC3A41">
        <w:rPr>
          <w:rFonts w:ascii="Times New Roman" w:eastAsia="Arial" w:hAnsi="Times New Roman" w:cs="Times New Roman"/>
        </w:rPr>
        <w:t xml:space="preserve">(05) </w:t>
      </w:r>
      <w:r w:rsidRPr="00FC3A41">
        <w:rPr>
          <w:rFonts w:ascii="Times New Roman" w:eastAsia="Arial" w:hAnsi="Times New Roman" w:cs="Times New Roman"/>
        </w:rPr>
        <w:t>en total.</w:t>
      </w:r>
    </w:p>
    <w:p w14:paraId="00000024" w14:textId="77777777" w:rsidR="00FA545F" w:rsidRPr="00FC3A41" w:rsidRDefault="00FA545F">
      <w:pPr>
        <w:spacing w:after="0" w:line="240" w:lineRule="auto"/>
        <w:ind w:left="0" w:hanging="2"/>
        <w:jc w:val="both"/>
        <w:rPr>
          <w:rFonts w:ascii="Times New Roman" w:eastAsia="Arial" w:hAnsi="Times New Roman" w:cs="Times New Roman"/>
          <w:color w:val="4F6228"/>
        </w:rPr>
      </w:pPr>
    </w:p>
    <w:p w14:paraId="00000025" w14:textId="77777777" w:rsidR="00FA545F" w:rsidRPr="00FC3A41" w:rsidRDefault="00FA545F">
      <w:pPr>
        <w:spacing w:after="0" w:line="240" w:lineRule="auto"/>
        <w:ind w:left="0" w:hanging="2"/>
        <w:jc w:val="both"/>
        <w:rPr>
          <w:rFonts w:ascii="Times New Roman" w:eastAsia="Arial" w:hAnsi="Times New Roman" w:cs="Times New Roman"/>
          <w:b/>
        </w:rPr>
      </w:pPr>
    </w:p>
    <w:p w14:paraId="00000026" w14:textId="77777777" w:rsidR="00FA545F" w:rsidRPr="00FC3A41" w:rsidRDefault="00FA545F">
      <w:pPr>
        <w:spacing w:after="0" w:line="240" w:lineRule="auto"/>
        <w:ind w:left="0" w:hanging="2"/>
        <w:jc w:val="both"/>
        <w:rPr>
          <w:rFonts w:ascii="Times New Roman" w:eastAsia="Arial" w:hAnsi="Times New Roman" w:cs="Times New Roman"/>
          <w:b/>
        </w:rPr>
      </w:pPr>
    </w:p>
    <w:p w14:paraId="00000027"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Sistema de citas y referencias bibliográficas</w:t>
      </w:r>
      <w:r w:rsidRPr="00FC3A41">
        <w:rPr>
          <w:rFonts w:ascii="Times New Roman" w:eastAsia="Arial" w:hAnsi="Times New Roman" w:cs="Times New Roman"/>
        </w:rPr>
        <w:t xml:space="preserve">: </w:t>
      </w:r>
    </w:p>
    <w:p w14:paraId="00000028"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lastRenderedPageBreak/>
        <w:t>Se utilizará el sistema internacional de cita Harvard-APA. Se recomienda utilizar el sistema de citas al pie de página solo en casos excepcionales.</w:t>
      </w:r>
      <w:r w:rsidRPr="00FC3A41">
        <w:rPr>
          <w:rFonts w:ascii="Times New Roman" w:hAnsi="Times New Roman" w:cs="Times New Roman"/>
        </w:rPr>
        <w:t xml:space="preserve"> </w:t>
      </w:r>
      <w:r w:rsidRPr="00FC3A41">
        <w:rPr>
          <w:rFonts w:ascii="Times New Roman" w:eastAsia="Arial" w:hAnsi="Times New Roman" w:cs="Times New Roman"/>
        </w:rPr>
        <w:t xml:space="preserve">Se ruega prescindir de las fórmulas </w:t>
      </w:r>
      <w:r w:rsidRPr="00FC3A41">
        <w:rPr>
          <w:rFonts w:ascii="Times New Roman" w:eastAsia="Arial" w:hAnsi="Times New Roman" w:cs="Times New Roman"/>
          <w:i/>
        </w:rPr>
        <w:t xml:space="preserve">loc. </w:t>
      </w:r>
      <w:proofErr w:type="spellStart"/>
      <w:r w:rsidRPr="00FC3A41">
        <w:rPr>
          <w:rFonts w:ascii="Times New Roman" w:eastAsia="Arial" w:hAnsi="Times New Roman" w:cs="Times New Roman"/>
          <w:i/>
        </w:rPr>
        <w:t>cit</w:t>
      </w:r>
      <w:proofErr w:type="spellEnd"/>
      <w:r w:rsidRPr="00FC3A41">
        <w:rPr>
          <w:rFonts w:ascii="Times New Roman" w:eastAsia="Arial" w:hAnsi="Times New Roman" w:cs="Times New Roman"/>
        </w:rPr>
        <w:t xml:space="preserve">, </w:t>
      </w:r>
      <w:proofErr w:type="spellStart"/>
      <w:r w:rsidRPr="00FC3A41">
        <w:rPr>
          <w:rFonts w:ascii="Times New Roman" w:eastAsia="Arial" w:hAnsi="Times New Roman" w:cs="Times New Roman"/>
          <w:i/>
        </w:rPr>
        <w:t>op</w:t>
      </w:r>
      <w:proofErr w:type="spellEnd"/>
      <w:r w:rsidRPr="00FC3A41">
        <w:rPr>
          <w:rFonts w:ascii="Times New Roman" w:eastAsia="Arial" w:hAnsi="Times New Roman" w:cs="Times New Roman"/>
          <w:i/>
        </w:rPr>
        <w:t xml:space="preserve">. </w:t>
      </w:r>
      <w:proofErr w:type="spellStart"/>
      <w:r w:rsidRPr="00FC3A41">
        <w:rPr>
          <w:rFonts w:ascii="Times New Roman" w:eastAsia="Arial" w:hAnsi="Times New Roman" w:cs="Times New Roman"/>
          <w:i/>
        </w:rPr>
        <w:t>cit</w:t>
      </w:r>
      <w:proofErr w:type="spellEnd"/>
      <w:r w:rsidRPr="00FC3A41">
        <w:rPr>
          <w:rFonts w:ascii="Times New Roman" w:eastAsia="Arial" w:hAnsi="Times New Roman" w:cs="Times New Roman"/>
        </w:rPr>
        <w:t xml:space="preserve"> e </w:t>
      </w:r>
      <w:proofErr w:type="spellStart"/>
      <w:r w:rsidRPr="00FC3A41">
        <w:rPr>
          <w:rFonts w:ascii="Times New Roman" w:eastAsia="Arial" w:hAnsi="Times New Roman" w:cs="Times New Roman"/>
          <w:i/>
        </w:rPr>
        <w:t>ibídem</w:t>
      </w:r>
      <w:proofErr w:type="spellEnd"/>
      <w:r w:rsidRPr="00FC3A41">
        <w:rPr>
          <w:rFonts w:ascii="Times New Roman" w:eastAsia="Arial" w:hAnsi="Times New Roman" w:cs="Times New Roman"/>
          <w:i/>
        </w:rPr>
        <w:t>.</w:t>
      </w:r>
    </w:p>
    <w:p w14:paraId="00000029" w14:textId="77777777" w:rsidR="00FA545F" w:rsidRPr="00FC3A41" w:rsidRDefault="00FA545F">
      <w:pPr>
        <w:spacing w:after="0" w:line="240" w:lineRule="auto"/>
        <w:ind w:left="0" w:hanging="2"/>
        <w:jc w:val="both"/>
        <w:rPr>
          <w:rFonts w:ascii="Times New Roman" w:eastAsia="Arial" w:hAnsi="Times New Roman" w:cs="Times New Roman"/>
        </w:rPr>
      </w:pPr>
    </w:p>
    <w:p w14:paraId="0000002A"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b/>
        </w:rPr>
        <w:t>Envío de la comunicación</w:t>
      </w:r>
      <w:r w:rsidRPr="00FC3A41">
        <w:rPr>
          <w:rFonts w:ascii="Times New Roman" w:eastAsia="Arial" w:hAnsi="Times New Roman" w:cs="Times New Roman"/>
        </w:rPr>
        <w:t xml:space="preserve">: </w:t>
      </w:r>
    </w:p>
    <w:p w14:paraId="0000002B" w14:textId="428A03B1" w:rsidR="00FA545F" w:rsidRPr="00FC3A41" w:rsidRDefault="009B40C4">
      <w:pPr>
        <w:spacing w:after="0" w:line="240" w:lineRule="auto"/>
        <w:ind w:left="0" w:hanging="2"/>
        <w:jc w:val="both"/>
        <w:rPr>
          <w:rFonts w:ascii="Times New Roman" w:eastAsia="Arial" w:hAnsi="Times New Roman" w:cs="Times New Roman"/>
          <w:color w:val="F04F4B"/>
        </w:rPr>
      </w:pPr>
      <w:r w:rsidRPr="00FC3A41">
        <w:rPr>
          <w:rFonts w:ascii="Times New Roman" w:eastAsia="Arial" w:hAnsi="Times New Roman" w:cs="Times New Roman"/>
        </w:rPr>
        <w:t>Una vez haya escrito y revisado su comunicación en esta plantilla, el documento final deberá ser guardado con el primer apellido y nombre del su autor o del primer autor, en caso de estar firmada por varios, y por la abreviatura “</w:t>
      </w:r>
      <w:proofErr w:type="spellStart"/>
      <w:r w:rsidRPr="00FC3A41">
        <w:rPr>
          <w:rFonts w:ascii="Times New Roman" w:eastAsia="Arial" w:hAnsi="Times New Roman" w:cs="Times New Roman"/>
        </w:rPr>
        <w:t>com</w:t>
      </w:r>
      <w:proofErr w:type="spellEnd"/>
      <w:r w:rsidRPr="00FC3A41">
        <w:rPr>
          <w:rFonts w:ascii="Times New Roman" w:eastAsia="Arial" w:hAnsi="Times New Roman" w:cs="Times New Roman"/>
        </w:rPr>
        <w:t>”. (Ejemplo: “</w:t>
      </w:r>
      <w:proofErr w:type="spellStart"/>
      <w:r w:rsidRPr="00FC3A41">
        <w:rPr>
          <w:rFonts w:ascii="Times New Roman" w:eastAsia="Arial" w:hAnsi="Times New Roman" w:cs="Times New Roman"/>
        </w:rPr>
        <w:t>Sanchez_Jose_com</w:t>
      </w:r>
      <w:proofErr w:type="spellEnd"/>
      <w:r w:rsidRPr="00FC3A41">
        <w:rPr>
          <w:rFonts w:ascii="Times New Roman" w:eastAsia="Arial" w:hAnsi="Times New Roman" w:cs="Times New Roman"/>
        </w:rPr>
        <w:t xml:space="preserve">”). La plantilla será enviada junto a los archivos de gráficos e imágenes a través del botón disponible en el formulario de la página web del Congreso, siempre antes del </w:t>
      </w:r>
      <w:r w:rsidR="00876177">
        <w:rPr>
          <w:rFonts w:ascii="Times New Roman" w:eastAsia="Arial" w:hAnsi="Times New Roman" w:cs="Times New Roman"/>
          <w:b/>
        </w:rPr>
        <w:t>21</w:t>
      </w:r>
      <w:r w:rsidRPr="00FC3A41">
        <w:rPr>
          <w:rFonts w:ascii="Times New Roman" w:eastAsia="Arial" w:hAnsi="Times New Roman" w:cs="Times New Roman"/>
          <w:b/>
        </w:rPr>
        <w:t xml:space="preserve"> de </w:t>
      </w:r>
      <w:r w:rsidR="00D17946">
        <w:rPr>
          <w:rFonts w:ascii="Times New Roman" w:eastAsia="Arial" w:hAnsi="Times New Roman" w:cs="Times New Roman"/>
          <w:b/>
        </w:rPr>
        <w:t>febrero</w:t>
      </w:r>
      <w:r w:rsidRPr="00FC3A41">
        <w:rPr>
          <w:rFonts w:ascii="Times New Roman" w:eastAsia="Arial" w:hAnsi="Times New Roman" w:cs="Times New Roman"/>
          <w:b/>
        </w:rPr>
        <w:t xml:space="preserve"> de 202</w:t>
      </w:r>
      <w:r w:rsidR="00876177">
        <w:rPr>
          <w:rFonts w:ascii="Times New Roman" w:eastAsia="Arial" w:hAnsi="Times New Roman" w:cs="Times New Roman"/>
          <w:b/>
        </w:rPr>
        <w:t>5</w:t>
      </w:r>
      <w:r w:rsidRPr="00FC3A41">
        <w:rPr>
          <w:rFonts w:ascii="Times New Roman" w:eastAsia="Arial" w:hAnsi="Times New Roman" w:cs="Times New Roman"/>
        </w:rPr>
        <w:t>.</w:t>
      </w:r>
    </w:p>
    <w:p w14:paraId="0000002C" w14:textId="77777777" w:rsidR="00FA545F" w:rsidRPr="00FC3A41" w:rsidRDefault="00FA545F">
      <w:pPr>
        <w:spacing w:after="0" w:line="240" w:lineRule="auto"/>
        <w:ind w:left="0" w:hanging="2"/>
        <w:jc w:val="both"/>
        <w:rPr>
          <w:rFonts w:ascii="Times New Roman" w:eastAsia="Arial" w:hAnsi="Times New Roman" w:cs="Times New Roman"/>
        </w:rPr>
      </w:pPr>
    </w:p>
    <w:p w14:paraId="0000002D" w14:textId="77777777" w:rsidR="00FA545F" w:rsidRPr="00FC3A41" w:rsidRDefault="00FA545F">
      <w:pPr>
        <w:spacing w:after="0" w:line="240" w:lineRule="auto"/>
        <w:ind w:left="0" w:hanging="2"/>
        <w:jc w:val="both"/>
        <w:rPr>
          <w:rFonts w:ascii="Times New Roman" w:eastAsia="Arial" w:hAnsi="Times New Roman" w:cs="Times New Roman"/>
        </w:rPr>
      </w:pPr>
    </w:p>
    <w:p w14:paraId="0000002E" w14:textId="77777777" w:rsidR="00FA545F" w:rsidRPr="00FC3A41" w:rsidRDefault="00FA545F">
      <w:pPr>
        <w:spacing w:after="0" w:line="240" w:lineRule="auto"/>
        <w:ind w:left="0" w:hanging="2"/>
        <w:jc w:val="both"/>
        <w:rPr>
          <w:rFonts w:ascii="Times New Roman" w:eastAsia="Arial" w:hAnsi="Times New Roman" w:cs="Times New Roman"/>
        </w:rPr>
      </w:pPr>
    </w:p>
    <w:p w14:paraId="0000002F" w14:textId="77777777" w:rsidR="00FA545F" w:rsidRPr="00FC3A41" w:rsidRDefault="009B40C4">
      <w:pPr>
        <w:spacing w:after="0" w:line="240" w:lineRule="auto"/>
        <w:ind w:left="1" w:hanging="3"/>
        <w:jc w:val="center"/>
        <w:rPr>
          <w:rFonts w:ascii="Times New Roman" w:eastAsia="Arial" w:hAnsi="Times New Roman" w:cs="Times New Roman"/>
          <w:sz w:val="28"/>
          <w:szCs w:val="28"/>
        </w:rPr>
      </w:pPr>
      <w:r w:rsidRPr="00FC3A41">
        <w:rPr>
          <w:rFonts w:ascii="Times New Roman" w:eastAsia="Arial" w:hAnsi="Times New Roman" w:cs="Times New Roman"/>
          <w:b/>
          <w:sz w:val="28"/>
          <w:szCs w:val="28"/>
        </w:rPr>
        <w:t>TEXTO DE LA COMUNICACIÓN EN ESPAÑOL</w:t>
      </w:r>
    </w:p>
    <w:p w14:paraId="00000030" w14:textId="77777777" w:rsidR="00FA545F" w:rsidRPr="00FC3A41" w:rsidRDefault="00FA545F">
      <w:pPr>
        <w:spacing w:after="0" w:line="240" w:lineRule="auto"/>
        <w:ind w:left="0" w:hanging="2"/>
        <w:jc w:val="center"/>
        <w:rPr>
          <w:rFonts w:ascii="Times New Roman" w:eastAsia="Arial" w:hAnsi="Times New Roman" w:cs="Times New Roman"/>
        </w:rPr>
      </w:pPr>
    </w:p>
    <w:p w14:paraId="00000031" w14:textId="77777777" w:rsidR="00FA545F" w:rsidRPr="00FC3A41" w:rsidRDefault="00FA545F">
      <w:pPr>
        <w:spacing w:after="0" w:line="240" w:lineRule="auto"/>
        <w:ind w:left="0" w:hanging="2"/>
        <w:jc w:val="center"/>
        <w:rPr>
          <w:rFonts w:ascii="Times New Roman" w:eastAsia="Arial" w:hAnsi="Times New Roman" w:cs="Times New Roman"/>
        </w:rPr>
      </w:pPr>
    </w:p>
    <w:p w14:paraId="00000032" w14:textId="5E72E6C8" w:rsidR="00FA545F" w:rsidRPr="00FC3A41" w:rsidRDefault="009B40C4">
      <w:pPr>
        <w:spacing w:after="0" w:line="240" w:lineRule="auto"/>
        <w:ind w:left="1" w:hanging="3"/>
        <w:jc w:val="center"/>
        <w:rPr>
          <w:rFonts w:ascii="Times New Roman" w:eastAsia="Arial" w:hAnsi="Times New Roman" w:cs="Times New Roman"/>
          <w:color w:val="FF0000"/>
          <w:sz w:val="32"/>
          <w:szCs w:val="32"/>
        </w:rPr>
      </w:pPr>
      <w:r w:rsidRPr="00FC3A41">
        <w:rPr>
          <w:rFonts w:ascii="Times New Roman" w:eastAsia="Arial" w:hAnsi="Times New Roman" w:cs="Times New Roman"/>
          <w:b/>
          <w:color w:val="FF0000"/>
          <w:sz w:val="32"/>
          <w:szCs w:val="32"/>
        </w:rPr>
        <w:t>Máximo 5</w:t>
      </w:r>
      <w:r w:rsidR="009B0C9A" w:rsidRPr="00FC3A41">
        <w:rPr>
          <w:rFonts w:ascii="Times New Roman" w:eastAsia="Arial" w:hAnsi="Times New Roman" w:cs="Times New Roman"/>
          <w:b/>
          <w:color w:val="FF0000"/>
          <w:sz w:val="32"/>
          <w:szCs w:val="32"/>
        </w:rPr>
        <w:t xml:space="preserve"> mil</w:t>
      </w:r>
      <w:r w:rsidRPr="00FC3A41">
        <w:rPr>
          <w:rFonts w:ascii="Times New Roman" w:eastAsia="Arial" w:hAnsi="Times New Roman" w:cs="Times New Roman"/>
          <w:b/>
          <w:color w:val="FF0000"/>
          <w:sz w:val="32"/>
          <w:szCs w:val="32"/>
        </w:rPr>
        <w:t xml:space="preserve"> palabras incluyendo título, resumen, gráficos y referencias bibliográficas</w:t>
      </w:r>
    </w:p>
    <w:p w14:paraId="00000033" w14:textId="77777777" w:rsidR="00FA545F" w:rsidRPr="00FC3A41" w:rsidRDefault="00FA545F">
      <w:pPr>
        <w:spacing w:after="0" w:line="240" w:lineRule="auto"/>
        <w:ind w:left="0" w:hanging="2"/>
        <w:jc w:val="center"/>
        <w:rPr>
          <w:rFonts w:ascii="Times New Roman" w:eastAsia="Arial" w:hAnsi="Times New Roman" w:cs="Times New Roman"/>
        </w:rPr>
      </w:pPr>
    </w:p>
    <w:p w14:paraId="00000034" w14:textId="77777777" w:rsidR="00FA545F" w:rsidRPr="00FC3A41" w:rsidRDefault="00FA545F">
      <w:pPr>
        <w:spacing w:after="0" w:line="240" w:lineRule="auto"/>
        <w:ind w:left="0" w:hanging="2"/>
        <w:jc w:val="both"/>
        <w:rPr>
          <w:rFonts w:ascii="Times New Roman" w:eastAsia="Arial" w:hAnsi="Times New Roman" w:cs="Times New Roman"/>
        </w:rPr>
      </w:pPr>
    </w:p>
    <w:p w14:paraId="00000035"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Título del texto:</w:t>
      </w:r>
    </w:p>
    <w:p w14:paraId="00000036"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Resumen (min. 90 y máx. 120 palabras):</w:t>
      </w:r>
    </w:p>
    <w:p w14:paraId="00000037"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Palabras clave (mín. 3 y máx. 5):</w:t>
      </w:r>
    </w:p>
    <w:p w14:paraId="00000038" w14:textId="77777777" w:rsidR="00FA545F" w:rsidRPr="00FC3A41" w:rsidRDefault="00FA545F">
      <w:pPr>
        <w:spacing w:after="0" w:line="240" w:lineRule="auto"/>
        <w:ind w:left="0" w:hanging="2"/>
        <w:jc w:val="both"/>
        <w:rPr>
          <w:rFonts w:ascii="Times New Roman" w:eastAsia="Arial" w:hAnsi="Times New Roman" w:cs="Times New Roman"/>
        </w:rPr>
      </w:pPr>
    </w:p>
    <w:p w14:paraId="00000039" w14:textId="77777777" w:rsidR="00FA545F" w:rsidRPr="00FC3A41" w:rsidRDefault="009B40C4">
      <w:pPr>
        <w:spacing w:after="0" w:line="240" w:lineRule="auto"/>
        <w:ind w:left="0" w:hanging="2"/>
        <w:jc w:val="both"/>
        <w:rPr>
          <w:rFonts w:ascii="Times New Roman" w:eastAsia="Arial" w:hAnsi="Times New Roman" w:cs="Times New Roman"/>
        </w:rPr>
      </w:pPr>
      <w:r w:rsidRPr="00FC3A41">
        <w:rPr>
          <w:rFonts w:ascii="Times New Roman" w:eastAsia="Arial" w:hAnsi="Times New Roman" w:cs="Times New Roman"/>
        </w:rPr>
        <w:t>Texto:</w:t>
      </w:r>
    </w:p>
    <w:p w14:paraId="0000003A" w14:textId="77777777" w:rsidR="00FA545F" w:rsidRPr="00FC3A41" w:rsidRDefault="00FA545F">
      <w:pPr>
        <w:ind w:left="0" w:hanging="2"/>
        <w:rPr>
          <w:rFonts w:ascii="Times New Roman" w:eastAsia="Arial" w:hAnsi="Times New Roman" w:cs="Times New Roman"/>
        </w:rPr>
      </w:pPr>
    </w:p>
    <w:p w14:paraId="0000003B" w14:textId="77777777" w:rsidR="00FA545F" w:rsidRPr="00FC3A41" w:rsidRDefault="00FA545F">
      <w:pPr>
        <w:ind w:left="0" w:hanging="2"/>
        <w:rPr>
          <w:rFonts w:ascii="Times New Roman" w:eastAsia="Arial" w:hAnsi="Times New Roman" w:cs="Times New Roman"/>
        </w:rPr>
      </w:pPr>
    </w:p>
    <w:p w14:paraId="0000003C" w14:textId="77777777" w:rsidR="00FA545F" w:rsidRPr="00FC3A41" w:rsidRDefault="00FA545F">
      <w:pPr>
        <w:ind w:left="0" w:hanging="2"/>
        <w:rPr>
          <w:rFonts w:ascii="Times New Roman" w:eastAsia="Arial" w:hAnsi="Times New Roman" w:cs="Times New Roman"/>
        </w:rPr>
      </w:pPr>
    </w:p>
    <w:p w14:paraId="0000003D" w14:textId="77777777" w:rsidR="00FA545F" w:rsidRPr="00FC3A41" w:rsidRDefault="00FA545F">
      <w:pPr>
        <w:ind w:left="0" w:hanging="2"/>
        <w:rPr>
          <w:rFonts w:ascii="Times New Roman" w:eastAsia="Arial" w:hAnsi="Times New Roman" w:cs="Times New Roman"/>
        </w:rPr>
      </w:pPr>
    </w:p>
    <w:p w14:paraId="0000003E" w14:textId="77777777" w:rsidR="00FA545F" w:rsidRPr="00FC3A41" w:rsidRDefault="009B40C4">
      <w:pPr>
        <w:tabs>
          <w:tab w:val="left" w:pos="4789"/>
        </w:tabs>
        <w:ind w:left="0" w:hanging="2"/>
        <w:rPr>
          <w:rFonts w:ascii="Times New Roman" w:eastAsia="Arial" w:hAnsi="Times New Roman" w:cs="Times New Roman"/>
        </w:rPr>
      </w:pPr>
      <w:r w:rsidRPr="00FC3A41">
        <w:rPr>
          <w:rFonts w:ascii="Times New Roman" w:eastAsia="Arial" w:hAnsi="Times New Roman" w:cs="Times New Roman"/>
        </w:rPr>
        <w:tab/>
      </w:r>
    </w:p>
    <w:sectPr w:rsidR="00FA545F" w:rsidRPr="00FC3A41" w:rsidSect="009B0C9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2098" w:footer="7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F7EA" w14:textId="77777777" w:rsidR="00064CBC" w:rsidRDefault="00064CBC">
      <w:pPr>
        <w:spacing w:after="0" w:line="240" w:lineRule="auto"/>
        <w:ind w:left="0" w:hanging="2"/>
      </w:pPr>
      <w:r>
        <w:separator/>
      </w:r>
    </w:p>
  </w:endnote>
  <w:endnote w:type="continuationSeparator" w:id="0">
    <w:p w14:paraId="48580950" w14:textId="77777777" w:rsidR="00064CBC" w:rsidRDefault="00064CB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807F" w14:textId="77777777" w:rsidR="009B0C9A" w:rsidRDefault="009B0C9A">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FA545F" w:rsidRDefault="009B40C4">
    <w:pPr>
      <w:pBdr>
        <w:top w:val="nil"/>
        <w:left w:val="nil"/>
        <w:bottom w:val="nil"/>
        <w:right w:val="nil"/>
        <w:between w:val="nil"/>
      </w:pBdr>
      <w:shd w:val="clear" w:color="auto" w:fill="FFFFFF"/>
      <w:spacing w:after="0" w:line="240" w:lineRule="auto"/>
      <w:ind w:left="0" w:hanging="2"/>
      <w:jc w:val="center"/>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Centro de Estudios Brasileños</w:t>
    </w:r>
  </w:p>
  <w:p w14:paraId="00000040" w14:textId="77777777" w:rsidR="00FA545F" w:rsidRDefault="009B40C4">
    <w:pPr>
      <w:pBdr>
        <w:top w:val="nil"/>
        <w:left w:val="nil"/>
        <w:bottom w:val="nil"/>
        <w:right w:val="nil"/>
        <w:between w:val="nil"/>
      </w:pBdr>
      <w:shd w:val="clear" w:color="auto" w:fill="FFFFFF"/>
      <w:spacing w:after="0" w:line="240" w:lineRule="auto"/>
      <w:ind w:left="0" w:hanging="2"/>
      <w:jc w:val="center"/>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Plaza de San Benito, 1 37002</w:t>
    </w:r>
  </w:p>
  <w:p w14:paraId="00000041" w14:textId="77777777" w:rsidR="00FA545F" w:rsidRDefault="009B40C4">
    <w:pPr>
      <w:pBdr>
        <w:top w:val="nil"/>
        <w:left w:val="nil"/>
        <w:bottom w:val="nil"/>
        <w:right w:val="nil"/>
        <w:between w:val="nil"/>
      </w:pBdr>
      <w:shd w:val="clear" w:color="auto" w:fill="FFFFFF"/>
      <w:spacing w:after="0" w:line="240" w:lineRule="auto"/>
      <w:ind w:left="0" w:hanging="2"/>
      <w:jc w:val="center"/>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Salamanca, España</w:t>
    </w:r>
  </w:p>
  <w:p w14:paraId="00000042" w14:textId="77777777" w:rsidR="00FA545F" w:rsidRDefault="009B40C4">
    <w:pPr>
      <w:pBdr>
        <w:top w:val="nil"/>
        <w:left w:val="nil"/>
        <w:bottom w:val="nil"/>
        <w:right w:val="nil"/>
        <w:between w:val="nil"/>
      </w:pBdr>
      <w:shd w:val="clear" w:color="auto" w:fill="FFFFFF"/>
      <w:spacing w:after="0" w:line="240" w:lineRule="auto"/>
      <w:ind w:left="0" w:hanging="2"/>
      <w:jc w:val="center"/>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T +34 923 294 825</w:t>
    </w:r>
  </w:p>
  <w:p w14:paraId="00000043" w14:textId="77777777" w:rsidR="00FA545F" w:rsidRDefault="009B40C4">
    <w:pPr>
      <w:pBdr>
        <w:top w:val="nil"/>
        <w:left w:val="nil"/>
        <w:bottom w:val="nil"/>
        <w:right w:val="nil"/>
        <w:between w:val="nil"/>
      </w:pBdr>
      <w:shd w:val="clear" w:color="auto" w:fill="FFFFFF"/>
      <w:spacing w:after="0" w:line="240" w:lineRule="auto"/>
      <w:ind w:left="0" w:hanging="2"/>
      <w:jc w:val="center"/>
      <w:rPr>
        <w:rFonts w:ascii="Quattrocento Sans" w:eastAsia="Quattrocento Sans" w:hAnsi="Quattrocento Sans" w:cs="Quattrocento Sans"/>
        <w:color w:val="333333"/>
        <w:sz w:val="16"/>
        <w:szCs w:val="16"/>
      </w:rPr>
    </w:pPr>
    <w:r>
      <w:rPr>
        <w:rFonts w:ascii="Quattrocento Sans" w:eastAsia="Quattrocento Sans" w:hAnsi="Quattrocento Sans" w:cs="Quattrocento Sans"/>
        <w:color w:val="333333"/>
        <w:sz w:val="16"/>
        <w:szCs w:val="16"/>
      </w:rPr>
      <w:t>E-mail:  </w:t>
    </w:r>
    <w:hyperlink r:id="rId1">
      <w:r>
        <w:rPr>
          <w:rFonts w:ascii="Quattrocento Sans" w:eastAsia="Quattrocento Sans" w:hAnsi="Quattrocento Sans" w:cs="Quattrocento Sans"/>
          <w:color w:val="0000FF"/>
          <w:sz w:val="16"/>
          <w:szCs w:val="16"/>
          <w:u w:val="single"/>
        </w:rPr>
        <w:t>literaturabrasileira@usal.es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C733" w14:textId="77777777" w:rsidR="009B0C9A" w:rsidRDefault="009B0C9A">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8674E" w14:textId="77777777" w:rsidR="00064CBC" w:rsidRDefault="00064CBC">
      <w:pPr>
        <w:spacing w:after="0" w:line="240" w:lineRule="auto"/>
        <w:ind w:left="0" w:hanging="2"/>
      </w:pPr>
      <w:r>
        <w:separator/>
      </w:r>
    </w:p>
  </w:footnote>
  <w:footnote w:type="continuationSeparator" w:id="0">
    <w:p w14:paraId="03308799" w14:textId="77777777" w:rsidR="00064CBC" w:rsidRDefault="00064CB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43A5" w14:textId="77777777" w:rsidR="009B0C9A" w:rsidRDefault="009B0C9A">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6CFA" w14:textId="1A63C370" w:rsidR="009B0C9A" w:rsidRDefault="00DF4655" w:rsidP="009B0C9A">
    <w:pPr>
      <w:pStyle w:val="Encabezado"/>
      <w:ind w:leftChars="0" w:left="0" w:firstLineChars="0" w:firstLine="0"/>
    </w:pPr>
    <w:r>
      <w:rPr>
        <w:noProof/>
      </w:rPr>
      <w:drawing>
        <wp:anchor distT="0" distB="0" distL="114300" distR="114300" simplePos="0" relativeHeight="251658240" behindDoc="0" locked="0" layoutInCell="1" allowOverlap="1" wp14:anchorId="12EBA679" wp14:editId="6A53DA18">
          <wp:simplePos x="0" y="0"/>
          <wp:positionH relativeFrom="column">
            <wp:posOffset>1113188</wp:posOffset>
          </wp:positionH>
          <wp:positionV relativeFrom="paragraph">
            <wp:posOffset>-962660</wp:posOffset>
          </wp:positionV>
          <wp:extent cx="3037840" cy="850900"/>
          <wp:effectExtent l="0" t="0" r="0" b="6350"/>
          <wp:wrapSquare wrapText="bothSides"/>
          <wp:docPr id="353933012"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33012"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037840" cy="8509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E1A2" w14:textId="77777777" w:rsidR="009B0C9A" w:rsidRDefault="009B0C9A">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5F"/>
    <w:rsid w:val="00064CBC"/>
    <w:rsid w:val="000A7C86"/>
    <w:rsid w:val="00225C80"/>
    <w:rsid w:val="002739FA"/>
    <w:rsid w:val="004D6170"/>
    <w:rsid w:val="00654B1C"/>
    <w:rsid w:val="007971B9"/>
    <w:rsid w:val="00876177"/>
    <w:rsid w:val="009B0C9A"/>
    <w:rsid w:val="009B40C4"/>
    <w:rsid w:val="00C74C4E"/>
    <w:rsid w:val="00D17946"/>
    <w:rsid w:val="00D30905"/>
    <w:rsid w:val="00DF4655"/>
    <w:rsid w:val="00FA545F"/>
    <w:rsid w:val="00FC3A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C6B9"/>
  <w15:docId w15:val="{3EF687CF-5AC5-4D25-A4E4-278547DE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customStyle="1" w:styleId="Ttulo2Car">
    <w:name w:val="Título 2 Car"/>
    <w:rPr>
      <w:rFonts w:ascii="Cambria" w:eastAsia="Times New Roman" w:hAnsi="Cambria" w:cs="Times New Roman"/>
      <w:color w:val="365F91"/>
      <w:w w:val="100"/>
      <w:position w:val="-1"/>
      <w:sz w:val="26"/>
      <w:szCs w:val="26"/>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iteraturabrasileira@us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9mzOo78GYLrHP2uA+Xl5eERQ==">AMUW2mUfp1+aeWqlBfg+Ek+vz3wmtsSoLoarI7LX9J1xUmVwaFZmJvUknac+El31oV1ED7F6QSwUa2GKPaUs0sdiYzwzRvg/KRbo0e2V9WhEOuQ/52aX9Nw=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ELISA TAVARES DUARTE</cp:lastModifiedBy>
  <cp:revision>8</cp:revision>
  <dcterms:created xsi:type="dcterms:W3CDTF">2017-10-18T11:13:00Z</dcterms:created>
  <dcterms:modified xsi:type="dcterms:W3CDTF">2025-01-21T08:53:00Z</dcterms:modified>
</cp:coreProperties>
</file>